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9AAB" w14:textId="77777777" w:rsidR="006F4103" w:rsidRDefault="006F4103">
      <w:pPr>
        <w:ind w:firstLineChars="800" w:firstLine="2570"/>
        <w:rPr>
          <w:rFonts w:ascii="宋体" w:hAnsi="宋体"/>
          <w:b/>
          <w:bCs/>
          <w:kern w:val="11"/>
          <w:sz w:val="28"/>
          <w:szCs w:val="28"/>
        </w:rPr>
      </w:pPr>
      <w:r>
        <w:rPr>
          <w:b/>
          <w:bCs/>
          <w:kern w:val="11"/>
          <w:sz w:val="32"/>
          <w:szCs w:val="32"/>
        </w:rPr>
        <w:t>广西医科大学图书馆科技查新工作站</w:t>
      </w:r>
    </w:p>
    <w:p w14:paraId="71783A5B" w14:textId="77777777" w:rsidR="006F4103" w:rsidRDefault="006F4103" w:rsidP="008521BC">
      <w:pPr>
        <w:spacing w:afterLines="50" w:after="156" w:line="500" w:lineRule="exact"/>
        <w:jc w:val="center"/>
        <w:rPr>
          <w:b/>
          <w:bCs/>
          <w:spacing w:val="60"/>
          <w:kern w:val="11"/>
          <w:sz w:val="44"/>
          <w:szCs w:val="44"/>
        </w:rPr>
      </w:pPr>
      <w:r>
        <w:rPr>
          <w:rFonts w:hint="eastAsia"/>
          <w:b/>
          <w:bCs/>
          <w:spacing w:val="60"/>
          <w:kern w:val="11"/>
          <w:sz w:val="32"/>
          <w:szCs w:val="32"/>
        </w:rPr>
        <w:t xml:space="preserve">    </w:t>
      </w:r>
      <w:r w:rsidR="00D34032" w:rsidRPr="00D34032">
        <w:rPr>
          <w:rFonts w:hint="eastAsia"/>
          <w:b/>
          <w:bCs/>
          <w:kern w:val="11"/>
          <w:sz w:val="32"/>
          <w:szCs w:val="32"/>
        </w:rPr>
        <w:t>论文</w:t>
      </w:r>
      <w:proofErr w:type="gramStart"/>
      <w:r w:rsidR="00D34032" w:rsidRPr="00D34032">
        <w:rPr>
          <w:rFonts w:hint="eastAsia"/>
          <w:b/>
          <w:bCs/>
          <w:kern w:val="11"/>
          <w:sz w:val="32"/>
          <w:szCs w:val="32"/>
        </w:rPr>
        <w:t>查收查引委托书</w:t>
      </w:r>
      <w:proofErr w:type="gramEnd"/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71"/>
        <w:gridCol w:w="1829"/>
        <w:gridCol w:w="783"/>
        <w:gridCol w:w="492"/>
        <w:gridCol w:w="3688"/>
        <w:gridCol w:w="8"/>
      </w:tblGrid>
      <w:tr w:rsidR="006F4103" w:rsidRPr="008521BC" w14:paraId="1CE77E43" w14:textId="77777777" w:rsidTr="00997C5F">
        <w:trPr>
          <w:gridAfter w:val="1"/>
          <w:wAfter w:w="8" w:type="dxa"/>
          <w:trHeight w:val="429"/>
        </w:trPr>
        <w:tc>
          <w:tcPr>
            <w:tcW w:w="817" w:type="dxa"/>
            <w:vMerge w:val="restart"/>
            <w:vAlign w:val="center"/>
          </w:tcPr>
          <w:p w14:paraId="2C63A3A7" w14:textId="77777777" w:rsidR="006F4103" w:rsidRPr="008521BC" w:rsidRDefault="006F4103">
            <w:pPr>
              <w:jc w:val="center"/>
              <w:rPr>
                <w:szCs w:val="21"/>
              </w:rPr>
            </w:pPr>
            <w:r w:rsidRPr="008521BC">
              <w:rPr>
                <w:b/>
                <w:bCs/>
                <w:szCs w:val="21"/>
              </w:rPr>
              <w:t>委　托　人</w:t>
            </w:r>
          </w:p>
        </w:tc>
        <w:tc>
          <w:tcPr>
            <w:tcW w:w="1572" w:type="dxa"/>
            <w:vAlign w:val="center"/>
          </w:tcPr>
          <w:p w14:paraId="058A1B68" w14:textId="77777777" w:rsidR="006F4103" w:rsidRPr="008521BC" w:rsidRDefault="006F4103">
            <w:pPr>
              <w:jc w:val="center"/>
              <w:rPr>
                <w:szCs w:val="21"/>
              </w:rPr>
            </w:pPr>
            <w:r w:rsidRPr="008521BC">
              <w:rPr>
                <w:b/>
                <w:bCs/>
                <w:szCs w:val="21"/>
              </w:rPr>
              <w:t>委托单位</w:t>
            </w:r>
          </w:p>
        </w:tc>
        <w:tc>
          <w:tcPr>
            <w:tcW w:w="6791" w:type="dxa"/>
            <w:gridSpan w:val="4"/>
            <w:vAlign w:val="center"/>
          </w:tcPr>
          <w:p w14:paraId="1E4A212D" w14:textId="77777777" w:rsidR="006F4103" w:rsidRPr="008521BC" w:rsidRDefault="006F4103">
            <w:pPr>
              <w:ind w:firstLineChars="1900" w:firstLine="3990"/>
              <w:rPr>
                <w:szCs w:val="21"/>
              </w:rPr>
            </w:pPr>
            <w:r w:rsidRPr="008521BC">
              <w:rPr>
                <w:rFonts w:eastAsia="楷体_GB2312"/>
                <w:bCs/>
                <w:color w:val="FF0000"/>
                <w:szCs w:val="21"/>
              </w:rPr>
              <w:t>(</w:t>
            </w:r>
            <w:r w:rsidRPr="008521BC">
              <w:rPr>
                <w:rFonts w:eastAsia="楷体_GB2312"/>
                <w:bCs/>
                <w:color w:val="FF0000"/>
                <w:szCs w:val="21"/>
              </w:rPr>
              <w:t>开具发票时以此单位为准</w:t>
            </w:r>
            <w:r w:rsidRPr="008521BC">
              <w:rPr>
                <w:rFonts w:eastAsia="楷体_GB2312"/>
                <w:bCs/>
                <w:color w:val="FF0000"/>
                <w:szCs w:val="21"/>
              </w:rPr>
              <w:t>)</w:t>
            </w:r>
          </w:p>
        </w:tc>
      </w:tr>
      <w:tr w:rsidR="006F4103" w:rsidRPr="008521BC" w14:paraId="382CDBEB" w14:textId="77777777" w:rsidTr="00997C5F">
        <w:trPr>
          <w:gridAfter w:val="1"/>
          <w:wAfter w:w="8" w:type="dxa"/>
          <w:trHeight w:val="548"/>
        </w:trPr>
        <w:tc>
          <w:tcPr>
            <w:tcW w:w="817" w:type="dxa"/>
            <w:vMerge/>
            <w:vAlign w:val="center"/>
          </w:tcPr>
          <w:p w14:paraId="77E38BAE" w14:textId="77777777" w:rsidR="006F4103" w:rsidRPr="008521BC" w:rsidRDefault="006F410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6F728D04" w14:textId="77777777" w:rsidR="006F4103" w:rsidRPr="008521BC" w:rsidRDefault="006F4103">
            <w:pPr>
              <w:jc w:val="center"/>
              <w:rPr>
                <w:b/>
                <w:bCs/>
                <w:szCs w:val="21"/>
              </w:rPr>
            </w:pPr>
            <w:r w:rsidRPr="008521BC">
              <w:rPr>
                <w:b/>
                <w:bCs/>
                <w:szCs w:val="21"/>
              </w:rPr>
              <w:t>委托单位</w:t>
            </w:r>
            <w:r w:rsidR="00997C5F">
              <w:rPr>
                <w:rFonts w:hint="eastAsia"/>
                <w:b/>
                <w:bCs/>
                <w:szCs w:val="21"/>
              </w:rPr>
              <w:t xml:space="preserve"> </w:t>
            </w:r>
            <w:r w:rsidR="00997C5F">
              <w:rPr>
                <w:b/>
                <w:bCs/>
                <w:szCs w:val="21"/>
              </w:rPr>
              <w:t xml:space="preserve">  </w:t>
            </w:r>
            <w:r w:rsidRPr="008521BC">
              <w:rPr>
                <w:b/>
                <w:bCs/>
                <w:szCs w:val="21"/>
              </w:rPr>
              <w:t>开票信息</w:t>
            </w:r>
          </w:p>
        </w:tc>
        <w:tc>
          <w:tcPr>
            <w:tcW w:w="6791" w:type="dxa"/>
            <w:gridSpan w:val="4"/>
            <w:vAlign w:val="center"/>
          </w:tcPr>
          <w:p w14:paraId="1898C792" w14:textId="77777777" w:rsidR="006F4103" w:rsidRPr="008521BC" w:rsidRDefault="006F4103">
            <w:pPr>
              <w:ind w:firstLineChars="1900" w:firstLine="3990"/>
              <w:rPr>
                <w:rFonts w:eastAsia="楷体_GB2312"/>
                <w:bCs/>
                <w:color w:val="FF0000"/>
                <w:szCs w:val="21"/>
              </w:rPr>
            </w:pPr>
          </w:p>
        </w:tc>
      </w:tr>
      <w:tr w:rsidR="008521BC" w:rsidRPr="008521BC" w14:paraId="598014B9" w14:textId="77777777" w:rsidTr="00997C5F">
        <w:trPr>
          <w:gridAfter w:val="1"/>
          <w:wAfter w:w="8" w:type="dxa"/>
          <w:trHeight w:val="552"/>
        </w:trPr>
        <w:tc>
          <w:tcPr>
            <w:tcW w:w="817" w:type="dxa"/>
            <w:vMerge/>
            <w:vAlign w:val="center"/>
          </w:tcPr>
          <w:p w14:paraId="2BFDA2D6" w14:textId="77777777" w:rsidR="008521BC" w:rsidRPr="008521BC" w:rsidRDefault="008521BC" w:rsidP="008521BC"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3C5CA4C3" w14:textId="77777777" w:rsidR="008521BC" w:rsidRPr="008521BC" w:rsidRDefault="008521BC" w:rsidP="008521BC">
            <w:pPr>
              <w:jc w:val="center"/>
              <w:rPr>
                <w:b/>
                <w:bCs/>
                <w:szCs w:val="21"/>
              </w:rPr>
            </w:pPr>
            <w:r w:rsidRPr="008521BC">
              <w:rPr>
                <w:b/>
                <w:bCs/>
                <w:szCs w:val="21"/>
              </w:rPr>
              <w:t>委托人姓名</w:t>
            </w:r>
          </w:p>
        </w:tc>
        <w:tc>
          <w:tcPr>
            <w:tcW w:w="1830" w:type="dxa"/>
            <w:vAlign w:val="center"/>
          </w:tcPr>
          <w:p w14:paraId="4929AF72" w14:textId="77777777" w:rsidR="008521BC" w:rsidRPr="008521BC" w:rsidRDefault="008521BC" w:rsidP="008521BC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F3C83C0" w14:textId="77777777" w:rsidR="008521BC" w:rsidRPr="008521BC" w:rsidRDefault="008521BC" w:rsidP="008521BC">
            <w:pPr>
              <w:rPr>
                <w:b/>
                <w:bCs/>
                <w:szCs w:val="21"/>
              </w:rPr>
            </w:pPr>
            <w:r w:rsidRPr="008521BC">
              <w:rPr>
                <w:b/>
                <w:bCs/>
                <w:szCs w:val="21"/>
              </w:rPr>
              <w:t>电话</w:t>
            </w:r>
          </w:p>
        </w:tc>
        <w:tc>
          <w:tcPr>
            <w:tcW w:w="3686" w:type="dxa"/>
            <w:vAlign w:val="center"/>
          </w:tcPr>
          <w:p w14:paraId="2F9746B3" w14:textId="77777777" w:rsidR="008521BC" w:rsidRPr="008521BC" w:rsidRDefault="008521BC" w:rsidP="008521BC">
            <w:pPr>
              <w:rPr>
                <w:b/>
                <w:bCs/>
                <w:szCs w:val="21"/>
              </w:rPr>
            </w:pPr>
          </w:p>
        </w:tc>
      </w:tr>
      <w:tr w:rsidR="002F3825" w:rsidRPr="008521BC" w14:paraId="6FDA7B42" w14:textId="77777777" w:rsidTr="00997C5F">
        <w:trPr>
          <w:gridAfter w:val="1"/>
          <w:wAfter w:w="8" w:type="dxa"/>
          <w:trHeight w:val="552"/>
        </w:trPr>
        <w:tc>
          <w:tcPr>
            <w:tcW w:w="817" w:type="dxa"/>
            <w:vMerge/>
            <w:vAlign w:val="center"/>
          </w:tcPr>
          <w:p w14:paraId="21A7D2ED" w14:textId="77777777" w:rsidR="002F3825" w:rsidRPr="008521BC" w:rsidRDefault="002F3825"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3E53A025" w14:textId="77777777" w:rsidR="002F3825" w:rsidRPr="008521BC" w:rsidRDefault="008521BC">
            <w:pPr>
              <w:jc w:val="center"/>
              <w:rPr>
                <w:szCs w:val="21"/>
              </w:rPr>
            </w:pPr>
            <w:r w:rsidRPr="008521BC">
              <w:rPr>
                <w:b/>
                <w:bCs/>
                <w:szCs w:val="21"/>
              </w:rPr>
              <w:t>联系人</w:t>
            </w:r>
            <w:r w:rsidR="002F3825" w:rsidRPr="008521BC">
              <w:rPr>
                <w:b/>
                <w:bCs/>
                <w:szCs w:val="21"/>
              </w:rPr>
              <w:t>姓名</w:t>
            </w:r>
          </w:p>
        </w:tc>
        <w:tc>
          <w:tcPr>
            <w:tcW w:w="1830" w:type="dxa"/>
            <w:vAlign w:val="center"/>
          </w:tcPr>
          <w:p w14:paraId="29338150" w14:textId="77777777" w:rsidR="002F3825" w:rsidRPr="008521BC" w:rsidRDefault="002F3825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7F493AF" w14:textId="77777777" w:rsidR="002F3825" w:rsidRPr="008521BC" w:rsidRDefault="002F3825">
            <w:pPr>
              <w:rPr>
                <w:b/>
                <w:bCs/>
                <w:szCs w:val="21"/>
              </w:rPr>
            </w:pPr>
            <w:r w:rsidRPr="008521BC">
              <w:rPr>
                <w:b/>
                <w:bCs/>
                <w:szCs w:val="21"/>
              </w:rPr>
              <w:t>电话</w:t>
            </w:r>
          </w:p>
        </w:tc>
        <w:tc>
          <w:tcPr>
            <w:tcW w:w="3686" w:type="dxa"/>
            <w:vAlign w:val="center"/>
          </w:tcPr>
          <w:p w14:paraId="3CD26E33" w14:textId="77777777" w:rsidR="002F3825" w:rsidRPr="008521BC" w:rsidRDefault="002F3825">
            <w:pPr>
              <w:rPr>
                <w:b/>
                <w:bCs/>
                <w:szCs w:val="21"/>
              </w:rPr>
            </w:pPr>
          </w:p>
        </w:tc>
      </w:tr>
      <w:tr w:rsidR="006F4103" w:rsidRPr="008521BC" w14:paraId="3C418260" w14:textId="77777777" w:rsidTr="00997C5F">
        <w:trPr>
          <w:gridAfter w:val="1"/>
          <w:wAfter w:w="8" w:type="dxa"/>
          <w:trHeight w:val="432"/>
        </w:trPr>
        <w:tc>
          <w:tcPr>
            <w:tcW w:w="817" w:type="dxa"/>
            <w:vMerge/>
            <w:vAlign w:val="center"/>
          </w:tcPr>
          <w:p w14:paraId="2BB77FED" w14:textId="77777777" w:rsidR="006F4103" w:rsidRPr="008521BC" w:rsidRDefault="006F4103"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39B35EC5" w14:textId="77777777" w:rsidR="006F4103" w:rsidRPr="008521BC" w:rsidRDefault="002F3825">
            <w:pPr>
              <w:jc w:val="center"/>
              <w:rPr>
                <w:szCs w:val="21"/>
              </w:rPr>
            </w:pPr>
            <w:r w:rsidRPr="008521BC">
              <w:rPr>
                <w:b/>
                <w:bCs/>
                <w:szCs w:val="21"/>
              </w:rPr>
              <w:t>电子邮箱</w:t>
            </w:r>
          </w:p>
        </w:tc>
        <w:tc>
          <w:tcPr>
            <w:tcW w:w="1830" w:type="dxa"/>
            <w:vAlign w:val="center"/>
          </w:tcPr>
          <w:p w14:paraId="314783D5" w14:textId="77777777" w:rsidR="006F4103" w:rsidRPr="008521BC" w:rsidRDefault="006F4103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F995B2C" w14:textId="77777777" w:rsidR="006F4103" w:rsidRPr="008521BC" w:rsidRDefault="002F3825">
            <w:pPr>
              <w:rPr>
                <w:b/>
                <w:bCs/>
                <w:szCs w:val="21"/>
              </w:rPr>
            </w:pPr>
            <w:r w:rsidRPr="008521BC">
              <w:rPr>
                <w:b/>
                <w:bCs/>
                <w:szCs w:val="21"/>
              </w:rPr>
              <w:t>通讯地址</w:t>
            </w:r>
          </w:p>
        </w:tc>
        <w:tc>
          <w:tcPr>
            <w:tcW w:w="3686" w:type="dxa"/>
            <w:vAlign w:val="center"/>
          </w:tcPr>
          <w:p w14:paraId="594B63D3" w14:textId="77777777" w:rsidR="006F4103" w:rsidRPr="008521BC" w:rsidRDefault="006F4103">
            <w:pPr>
              <w:rPr>
                <w:b/>
                <w:bCs/>
                <w:szCs w:val="21"/>
              </w:rPr>
            </w:pPr>
          </w:p>
        </w:tc>
      </w:tr>
      <w:tr w:rsidR="006F4103" w:rsidRPr="008521BC" w14:paraId="2AB0078E" w14:textId="77777777" w:rsidTr="00997C5F">
        <w:trPr>
          <w:gridAfter w:val="1"/>
          <w:wAfter w:w="8" w:type="dxa"/>
          <w:trHeight w:val="827"/>
        </w:trPr>
        <w:tc>
          <w:tcPr>
            <w:tcW w:w="817" w:type="dxa"/>
            <w:vAlign w:val="center"/>
          </w:tcPr>
          <w:p w14:paraId="383365DB" w14:textId="77777777" w:rsidR="006F4103" w:rsidRPr="008521BC" w:rsidRDefault="002F3825">
            <w:pPr>
              <w:rPr>
                <w:szCs w:val="21"/>
              </w:rPr>
            </w:pPr>
            <w:r w:rsidRPr="008521BC">
              <w:rPr>
                <w:b/>
                <w:bCs/>
                <w:szCs w:val="21"/>
              </w:rPr>
              <w:t>委托目</w:t>
            </w:r>
            <w:r w:rsidR="00997C5F">
              <w:rPr>
                <w:rFonts w:hint="eastAsia"/>
                <w:b/>
                <w:bCs/>
                <w:szCs w:val="21"/>
              </w:rPr>
              <w:t xml:space="preserve"> </w:t>
            </w:r>
            <w:r w:rsidRPr="008521BC">
              <w:rPr>
                <w:b/>
                <w:bCs/>
                <w:szCs w:val="21"/>
              </w:rPr>
              <w:t>的</w:t>
            </w:r>
          </w:p>
        </w:tc>
        <w:tc>
          <w:tcPr>
            <w:tcW w:w="8363" w:type="dxa"/>
            <w:gridSpan w:val="5"/>
            <w:vAlign w:val="center"/>
          </w:tcPr>
          <w:p w14:paraId="26D75941" w14:textId="77777777" w:rsidR="002F3825" w:rsidRPr="008521BC" w:rsidRDefault="006F4103" w:rsidP="002F3825">
            <w:pPr>
              <w:rPr>
                <w:b/>
                <w:bCs/>
                <w:szCs w:val="21"/>
              </w:rPr>
            </w:pPr>
            <w:r w:rsidRPr="00997C5F">
              <w:rPr>
                <w:b/>
                <w:bCs/>
                <w:sz w:val="24"/>
              </w:rPr>
              <w:t>○</w:t>
            </w:r>
            <w:r w:rsidR="002F3825" w:rsidRPr="008521BC">
              <w:rPr>
                <w:b/>
                <w:bCs/>
                <w:szCs w:val="21"/>
              </w:rPr>
              <w:t>职称评定</w:t>
            </w:r>
            <w:r w:rsidR="002F3825" w:rsidRPr="008521BC">
              <w:rPr>
                <w:b/>
                <w:bCs/>
                <w:szCs w:val="21"/>
              </w:rPr>
              <w:t xml:space="preserve">        </w:t>
            </w:r>
            <w:r w:rsidRPr="00997C5F">
              <w:rPr>
                <w:b/>
                <w:bCs/>
                <w:sz w:val="24"/>
              </w:rPr>
              <w:t>○</w:t>
            </w:r>
            <w:r w:rsidR="002F3825" w:rsidRPr="008521BC">
              <w:rPr>
                <w:b/>
                <w:bCs/>
                <w:szCs w:val="21"/>
              </w:rPr>
              <w:t>课题申报</w:t>
            </w:r>
            <w:r w:rsidR="002F3825" w:rsidRPr="008521BC">
              <w:rPr>
                <w:b/>
                <w:bCs/>
                <w:szCs w:val="21"/>
              </w:rPr>
              <w:t xml:space="preserve">          </w:t>
            </w:r>
            <w:r w:rsidR="00997C5F">
              <w:rPr>
                <w:b/>
                <w:bCs/>
                <w:szCs w:val="21"/>
              </w:rPr>
              <w:t xml:space="preserve">  </w:t>
            </w:r>
            <w:r w:rsidRPr="00997C5F">
              <w:rPr>
                <w:b/>
                <w:bCs/>
                <w:sz w:val="24"/>
              </w:rPr>
              <w:t>○</w:t>
            </w:r>
            <w:r w:rsidRPr="008521BC">
              <w:rPr>
                <w:b/>
                <w:bCs/>
                <w:szCs w:val="21"/>
              </w:rPr>
              <w:t>申报</w:t>
            </w:r>
            <w:r w:rsidR="002F3825" w:rsidRPr="008521BC">
              <w:rPr>
                <w:b/>
                <w:bCs/>
                <w:szCs w:val="21"/>
              </w:rPr>
              <w:t>奖励</w:t>
            </w:r>
            <w:r w:rsidR="002F3825" w:rsidRPr="008521BC">
              <w:rPr>
                <w:b/>
                <w:bCs/>
                <w:szCs w:val="21"/>
              </w:rPr>
              <w:t xml:space="preserve"> </w:t>
            </w:r>
          </w:p>
          <w:p w14:paraId="2E87CC29" w14:textId="77777777" w:rsidR="006F4103" w:rsidRPr="008521BC" w:rsidRDefault="006F4103" w:rsidP="002F3825">
            <w:pPr>
              <w:rPr>
                <w:b/>
                <w:bCs/>
                <w:szCs w:val="21"/>
              </w:rPr>
            </w:pPr>
            <w:r w:rsidRPr="00997C5F">
              <w:rPr>
                <w:b/>
                <w:bCs/>
                <w:sz w:val="24"/>
              </w:rPr>
              <w:t>○</w:t>
            </w:r>
            <w:r w:rsidR="002F3825" w:rsidRPr="008521BC">
              <w:rPr>
                <w:b/>
                <w:bCs/>
                <w:szCs w:val="21"/>
              </w:rPr>
              <w:t>课题验收</w:t>
            </w:r>
            <w:r w:rsidR="002F3825" w:rsidRPr="008521BC">
              <w:rPr>
                <w:b/>
                <w:bCs/>
                <w:szCs w:val="21"/>
              </w:rPr>
              <w:t xml:space="preserve">        </w:t>
            </w:r>
            <w:r w:rsidR="002F3825" w:rsidRPr="00997C5F">
              <w:rPr>
                <w:b/>
                <w:bCs/>
                <w:sz w:val="24"/>
              </w:rPr>
              <w:t>○</w:t>
            </w:r>
            <w:r w:rsidRPr="008521BC">
              <w:rPr>
                <w:b/>
                <w:bCs/>
                <w:szCs w:val="21"/>
              </w:rPr>
              <w:t>其</w:t>
            </w:r>
            <w:r w:rsidRPr="008521BC">
              <w:rPr>
                <w:b/>
                <w:bCs/>
                <w:szCs w:val="21"/>
              </w:rPr>
              <w:t xml:space="preserve">    </w:t>
            </w:r>
            <w:r w:rsidRPr="008521BC">
              <w:rPr>
                <w:b/>
                <w:bCs/>
                <w:szCs w:val="21"/>
              </w:rPr>
              <w:t>他</w:t>
            </w:r>
            <w:r w:rsidRPr="008521BC">
              <w:rPr>
                <w:b/>
                <w:bCs/>
                <w:szCs w:val="21"/>
                <w:u w:val="single"/>
              </w:rPr>
              <w:t xml:space="preserve">        </w:t>
            </w:r>
            <w:r w:rsidR="002F3825" w:rsidRPr="008521BC">
              <w:rPr>
                <w:b/>
                <w:bCs/>
                <w:szCs w:val="21"/>
                <w:u w:val="single"/>
              </w:rPr>
              <w:t xml:space="preserve">    </w:t>
            </w:r>
            <w:r w:rsidR="00997C5F">
              <w:rPr>
                <w:b/>
                <w:bCs/>
                <w:szCs w:val="21"/>
                <w:u w:val="single"/>
              </w:rPr>
              <w:t xml:space="preserve"> </w:t>
            </w:r>
            <w:r w:rsidR="002F3825" w:rsidRPr="008521BC">
              <w:rPr>
                <w:b/>
                <w:bCs/>
                <w:szCs w:val="21"/>
                <w:u w:val="single"/>
              </w:rPr>
              <w:t>（学位申请、版面费</w:t>
            </w:r>
            <w:r w:rsidR="00997EDA">
              <w:rPr>
                <w:rFonts w:hint="eastAsia"/>
                <w:b/>
                <w:bCs/>
                <w:szCs w:val="21"/>
                <w:u w:val="single"/>
              </w:rPr>
              <w:t>报销</w:t>
            </w:r>
            <w:r w:rsidR="002F3825" w:rsidRPr="008521BC">
              <w:rPr>
                <w:b/>
                <w:bCs/>
                <w:szCs w:val="21"/>
                <w:u w:val="single"/>
              </w:rPr>
              <w:t>）</w:t>
            </w:r>
          </w:p>
        </w:tc>
      </w:tr>
      <w:tr w:rsidR="00C958E5" w:rsidRPr="008521BC" w14:paraId="098467B9" w14:textId="77777777" w:rsidTr="00997C5F">
        <w:trPr>
          <w:trHeight w:val="777"/>
        </w:trPr>
        <w:tc>
          <w:tcPr>
            <w:tcW w:w="817" w:type="dxa"/>
            <w:vMerge w:val="restart"/>
            <w:vAlign w:val="center"/>
          </w:tcPr>
          <w:p w14:paraId="3E1E9114" w14:textId="77777777" w:rsidR="00C958E5" w:rsidRPr="008521BC" w:rsidRDefault="00C958E5">
            <w:pPr>
              <w:rPr>
                <w:szCs w:val="21"/>
              </w:rPr>
            </w:pPr>
            <w:r w:rsidRPr="008521BC">
              <w:rPr>
                <w:b/>
                <w:bCs/>
              </w:rPr>
              <w:t>委托要</w:t>
            </w:r>
            <w:r w:rsidR="00997C5F">
              <w:rPr>
                <w:rFonts w:hint="eastAsia"/>
                <w:b/>
                <w:bCs/>
              </w:rPr>
              <w:t xml:space="preserve"> </w:t>
            </w:r>
            <w:r w:rsidRPr="008521BC">
              <w:rPr>
                <w:b/>
                <w:bCs/>
              </w:rPr>
              <w:t>求</w:t>
            </w:r>
          </w:p>
        </w:tc>
        <w:tc>
          <w:tcPr>
            <w:tcW w:w="8371" w:type="dxa"/>
            <w:gridSpan w:val="6"/>
            <w:vAlign w:val="center"/>
          </w:tcPr>
          <w:p w14:paraId="35B07279" w14:textId="77777777" w:rsidR="00C958E5" w:rsidRPr="008521BC" w:rsidRDefault="00C958E5">
            <w:pPr>
              <w:rPr>
                <w:b/>
                <w:bCs/>
              </w:rPr>
            </w:pPr>
            <w:r w:rsidRPr="008521BC">
              <w:rPr>
                <w:b/>
                <w:bCs/>
                <w:szCs w:val="21"/>
              </w:rPr>
              <w:t xml:space="preserve">○ </w:t>
            </w:r>
            <w:r w:rsidRPr="008521BC">
              <w:rPr>
                <w:b/>
                <w:bCs/>
              </w:rPr>
              <w:t>SCI</w:t>
            </w:r>
            <w:r w:rsidR="00997C5F">
              <w:rPr>
                <w:rFonts w:hint="eastAsia"/>
                <w:b/>
                <w:bCs/>
              </w:rPr>
              <w:t>（</w:t>
            </w:r>
            <w:r w:rsidRPr="008521BC">
              <w:rPr>
                <w:b/>
                <w:bCs/>
              </w:rPr>
              <w:t xml:space="preserve">自然科学引文索引）收录　　</w:t>
            </w:r>
            <w:r w:rsidRPr="008521BC">
              <w:rPr>
                <w:b/>
                <w:bCs/>
              </w:rPr>
              <w:t xml:space="preserve">  </w:t>
            </w:r>
            <w:r w:rsidR="00997C5F">
              <w:rPr>
                <w:b/>
                <w:bCs/>
              </w:rPr>
              <w:t xml:space="preserve">   </w:t>
            </w:r>
            <w:r w:rsidRPr="008521BC">
              <w:rPr>
                <w:b/>
                <w:bCs/>
              </w:rPr>
              <w:t xml:space="preserve"> ○ SSCI(</w:t>
            </w:r>
            <w:r w:rsidRPr="008521BC">
              <w:rPr>
                <w:b/>
                <w:bCs/>
              </w:rPr>
              <w:t>社会科学引文索引）收录</w:t>
            </w:r>
            <w:r w:rsidRPr="008521BC">
              <w:rPr>
                <w:b/>
                <w:bCs/>
              </w:rPr>
              <w:t xml:space="preserve"> </w:t>
            </w:r>
          </w:p>
          <w:p w14:paraId="4D246D5D" w14:textId="77777777" w:rsidR="00C958E5" w:rsidRPr="008521BC" w:rsidRDefault="00C958E5" w:rsidP="00C958E5">
            <w:pPr>
              <w:rPr>
                <w:b/>
                <w:bCs/>
                <w:szCs w:val="21"/>
              </w:rPr>
            </w:pPr>
            <w:r w:rsidRPr="008521BC">
              <w:rPr>
                <w:b/>
                <w:bCs/>
              </w:rPr>
              <w:t>○ CSSCI</w:t>
            </w:r>
            <w:r w:rsidRPr="008521BC">
              <w:rPr>
                <w:b/>
                <w:bCs/>
              </w:rPr>
              <w:t>（中文社会科学引文索引</w:t>
            </w:r>
            <w:r w:rsidR="00997C5F">
              <w:rPr>
                <w:rFonts w:hint="eastAsia"/>
                <w:b/>
                <w:bCs/>
              </w:rPr>
              <w:t>）收录</w:t>
            </w:r>
            <w:r w:rsidRPr="008521BC">
              <w:rPr>
                <w:b/>
                <w:bCs/>
              </w:rPr>
              <w:t xml:space="preserve">   </w:t>
            </w:r>
            <w:r w:rsidR="00997C5F">
              <w:rPr>
                <w:b/>
                <w:bCs/>
              </w:rPr>
              <w:t xml:space="preserve"> </w:t>
            </w:r>
            <w:r w:rsidRPr="008521BC">
              <w:rPr>
                <w:b/>
                <w:bCs/>
                <w:szCs w:val="21"/>
              </w:rPr>
              <w:t xml:space="preserve">○ </w:t>
            </w:r>
            <w:r w:rsidRPr="008521BC">
              <w:rPr>
                <w:b/>
                <w:bCs/>
              </w:rPr>
              <w:t>ESI</w:t>
            </w:r>
            <w:r w:rsidRPr="008521BC">
              <w:rPr>
                <w:b/>
                <w:bCs/>
                <w:szCs w:val="21"/>
              </w:rPr>
              <w:t xml:space="preserve">  </w:t>
            </w:r>
            <w:r w:rsidR="00997C5F">
              <w:rPr>
                <w:b/>
                <w:bCs/>
                <w:szCs w:val="21"/>
              </w:rPr>
              <w:t xml:space="preserve">  </w:t>
            </w:r>
            <w:r w:rsidRPr="008521BC">
              <w:rPr>
                <w:b/>
                <w:bCs/>
                <w:szCs w:val="21"/>
              </w:rPr>
              <w:t xml:space="preserve">  ○</w:t>
            </w:r>
            <w:r w:rsidRPr="008521BC">
              <w:rPr>
                <w:b/>
                <w:bCs/>
                <w:szCs w:val="21"/>
              </w:rPr>
              <w:t>其他</w:t>
            </w:r>
          </w:p>
        </w:tc>
      </w:tr>
      <w:tr w:rsidR="00C958E5" w:rsidRPr="008521BC" w14:paraId="1CF57684" w14:textId="77777777" w:rsidTr="00997C5F">
        <w:trPr>
          <w:trHeight w:val="406"/>
        </w:trPr>
        <w:tc>
          <w:tcPr>
            <w:tcW w:w="817" w:type="dxa"/>
            <w:vMerge/>
            <w:vAlign w:val="center"/>
          </w:tcPr>
          <w:p w14:paraId="378BDD01" w14:textId="77777777" w:rsidR="00C958E5" w:rsidRPr="008521BC" w:rsidRDefault="00C958E5">
            <w:pPr>
              <w:rPr>
                <w:b/>
                <w:bCs/>
              </w:rPr>
            </w:pPr>
          </w:p>
        </w:tc>
        <w:tc>
          <w:tcPr>
            <w:tcW w:w="8371" w:type="dxa"/>
            <w:gridSpan w:val="6"/>
            <w:vAlign w:val="center"/>
          </w:tcPr>
          <w:p w14:paraId="0BAA3D11" w14:textId="77777777" w:rsidR="00C958E5" w:rsidRPr="008521BC" w:rsidRDefault="008521BC">
            <w:pPr>
              <w:rPr>
                <w:b/>
                <w:bCs/>
                <w:szCs w:val="21"/>
              </w:rPr>
            </w:pPr>
            <w:r w:rsidRPr="008521BC">
              <w:rPr>
                <w:b/>
                <w:bCs/>
              </w:rPr>
              <w:t>○</w:t>
            </w:r>
            <w:r w:rsidRPr="008521BC">
              <w:rPr>
                <w:b/>
                <w:bCs/>
              </w:rPr>
              <w:t>只出收录证明</w:t>
            </w:r>
            <w:r w:rsidRPr="008521BC">
              <w:rPr>
                <w:b/>
                <w:bCs/>
              </w:rPr>
              <w:t xml:space="preserve">  </w:t>
            </w:r>
            <w:r w:rsidR="00C958E5" w:rsidRPr="008521BC">
              <w:rPr>
                <w:b/>
                <w:bCs/>
              </w:rPr>
              <w:t>○</w:t>
            </w:r>
            <w:r w:rsidR="00C958E5" w:rsidRPr="008521BC">
              <w:rPr>
                <w:b/>
                <w:bCs/>
                <w:szCs w:val="21"/>
              </w:rPr>
              <w:t>要自引</w:t>
            </w:r>
            <w:r w:rsidR="00C958E5" w:rsidRPr="008521BC">
              <w:rPr>
                <w:b/>
                <w:bCs/>
                <w:szCs w:val="21"/>
              </w:rPr>
              <w:t xml:space="preserve">  </w:t>
            </w:r>
            <w:r w:rsidR="00C958E5" w:rsidRPr="008521BC">
              <w:rPr>
                <w:b/>
                <w:bCs/>
              </w:rPr>
              <w:t>○</w:t>
            </w:r>
            <w:r w:rsidR="00C958E5" w:rsidRPr="008521BC">
              <w:rPr>
                <w:b/>
                <w:bCs/>
                <w:szCs w:val="21"/>
              </w:rPr>
              <w:t>不要自引</w:t>
            </w:r>
            <w:r w:rsidR="00C958E5" w:rsidRPr="008521BC">
              <w:rPr>
                <w:color w:val="FF0000"/>
                <w:szCs w:val="21"/>
              </w:rPr>
              <w:t xml:space="preserve">  </w:t>
            </w:r>
            <w:r w:rsidR="00C958E5" w:rsidRPr="008521BC">
              <w:rPr>
                <w:b/>
                <w:bCs/>
              </w:rPr>
              <w:t>○</w:t>
            </w:r>
            <w:r w:rsidR="00C958E5" w:rsidRPr="008521BC">
              <w:rPr>
                <w:b/>
                <w:bCs/>
                <w:szCs w:val="21"/>
              </w:rPr>
              <w:t>期刊</w:t>
            </w:r>
            <w:r w:rsidR="00C958E5" w:rsidRPr="008521BC">
              <w:rPr>
                <w:b/>
                <w:bCs/>
                <w:szCs w:val="21"/>
              </w:rPr>
              <w:t>JCR</w:t>
            </w:r>
            <w:r w:rsidR="00C958E5" w:rsidRPr="008521BC">
              <w:rPr>
                <w:b/>
                <w:bCs/>
                <w:szCs w:val="21"/>
              </w:rPr>
              <w:t>分区</w:t>
            </w:r>
            <w:r w:rsidR="00C958E5" w:rsidRPr="008521BC">
              <w:rPr>
                <w:b/>
                <w:bCs/>
                <w:szCs w:val="21"/>
              </w:rPr>
              <w:t xml:space="preserve">  </w:t>
            </w:r>
            <w:r w:rsidR="00C958E5" w:rsidRPr="008521BC">
              <w:rPr>
                <w:b/>
                <w:bCs/>
              </w:rPr>
              <w:t>○</w:t>
            </w:r>
            <w:r w:rsidR="00C958E5" w:rsidRPr="008521BC">
              <w:rPr>
                <w:b/>
                <w:bCs/>
                <w:szCs w:val="21"/>
              </w:rPr>
              <w:t>中科院分区</w:t>
            </w:r>
          </w:p>
        </w:tc>
      </w:tr>
      <w:tr w:rsidR="00C958E5" w:rsidRPr="008521BC" w14:paraId="5C65934D" w14:textId="77777777" w:rsidTr="00997C5F">
        <w:trPr>
          <w:trHeight w:val="368"/>
        </w:trPr>
        <w:tc>
          <w:tcPr>
            <w:tcW w:w="817" w:type="dxa"/>
            <w:vMerge/>
            <w:vAlign w:val="center"/>
          </w:tcPr>
          <w:p w14:paraId="0FD0686B" w14:textId="77777777" w:rsidR="00C958E5" w:rsidRPr="008521BC" w:rsidRDefault="00C958E5">
            <w:pPr>
              <w:rPr>
                <w:b/>
                <w:bCs/>
              </w:rPr>
            </w:pPr>
          </w:p>
        </w:tc>
        <w:tc>
          <w:tcPr>
            <w:tcW w:w="4185" w:type="dxa"/>
            <w:gridSpan w:val="3"/>
            <w:vAlign w:val="center"/>
          </w:tcPr>
          <w:p w14:paraId="494288C4" w14:textId="77777777" w:rsidR="00C958E5" w:rsidRPr="008521BC" w:rsidRDefault="00C958E5">
            <w:pPr>
              <w:rPr>
                <w:b/>
                <w:bCs/>
              </w:rPr>
            </w:pPr>
            <w:r w:rsidRPr="008521BC">
              <w:rPr>
                <w:b/>
                <w:bCs/>
              </w:rPr>
              <w:t>接受委托时间：</w:t>
            </w:r>
          </w:p>
        </w:tc>
        <w:tc>
          <w:tcPr>
            <w:tcW w:w="4186" w:type="dxa"/>
            <w:gridSpan w:val="3"/>
            <w:vAlign w:val="center"/>
          </w:tcPr>
          <w:p w14:paraId="1885B460" w14:textId="77777777" w:rsidR="00C958E5" w:rsidRPr="008521BC" w:rsidRDefault="00C958E5">
            <w:pPr>
              <w:rPr>
                <w:b/>
                <w:bCs/>
              </w:rPr>
            </w:pPr>
            <w:r w:rsidRPr="008521BC">
              <w:rPr>
                <w:b/>
                <w:bCs/>
              </w:rPr>
              <w:t>希望完成时间：</w:t>
            </w:r>
          </w:p>
        </w:tc>
      </w:tr>
      <w:tr w:rsidR="006F4103" w:rsidRPr="008521BC" w14:paraId="463142E1" w14:textId="77777777" w:rsidTr="00997C5F">
        <w:trPr>
          <w:trHeight w:val="464"/>
        </w:trPr>
        <w:tc>
          <w:tcPr>
            <w:tcW w:w="817" w:type="dxa"/>
            <w:vMerge w:val="restart"/>
            <w:vAlign w:val="center"/>
          </w:tcPr>
          <w:p w14:paraId="3FD0D54D" w14:textId="77777777" w:rsidR="006F4103" w:rsidRPr="008521BC" w:rsidRDefault="006F4103">
            <w:pPr>
              <w:rPr>
                <w:b/>
                <w:bCs/>
                <w:highlight w:val="red"/>
              </w:rPr>
            </w:pPr>
            <w:r w:rsidRPr="008521BC">
              <w:rPr>
                <w:b/>
                <w:bCs/>
              </w:rPr>
              <w:t>付费方式</w:t>
            </w:r>
          </w:p>
        </w:tc>
        <w:tc>
          <w:tcPr>
            <w:tcW w:w="8371" w:type="dxa"/>
            <w:gridSpan w:val="6"/>
            <w:vAlign w:val="center"/>
          </w:tcPr>
          <w:p w14:paraId="4993CD21" w14:textId="77777777" w:rsidR="006F4103" w:rsidRPr="008521BC" w:rsidRDefault="006F4103">
            <w:pPr>
              <w:rPr>
                <w:b/>
                <w:bCs/>
                <w:szCs w:val="21"/>
              </w:rPr>
            </w:pPr>
            <w:r w:rsidRPr="008521BC">
              <w:rPr>
                <w:b/>
                <w:bCs/>
                <w:szCs w:val="21"/>
              </w:rPr>
              <w:t>○</w:t>
            </w:r>
            <w:r w:rsidR="00601C54">
              <w:rPr>
                <w:b/>
                <w:bCs/>
                <w:szCs w:val="21"/>
              </w:rPr>
              <w:t xml:space="preserve"> </w:t>
            </w:r>
            <w:r w:rsidR="00601C54" w:rsidRPr="00601C54">
              <w:rPr>
                <w:rFonts w:hint="eastAsia"/>
                <w:b/>
                <w:bCs/>
                <w:szCs w:val="21"/>
              </w:rPr>
              <w:t>学校财务</w:t>
            </w:r>
            <w:proofErr w:type="gramStart"/>
            <w:r w:rsidR="00601C54" w:rsidRPr="00601C54">
              <w:rPr>
                <w:rFonts w:hint="eastAsia"/>
                <w:b/>
                <w:bCs/>
                <w:szCs w:val="21"/>
              </w:rPr>
              <w:t>微信二维码</w:t>
            </w:r>
            <w:proofErr w:type="gramEnd"/>
            <w:r w:rsidR="00601C54" w:rsidRPr="00601C54">
              <w:rPr>
                <w:rFonts w:hint="eastAsia"/>
                <w:b/>
                <w:bCs/>
                <w:szCs w:val="21"/>
              </w:rPr>
              <w:t>支付（可绑定公务卡）</w:t>
            </w:r>
          </w:p>
        </w:tc>
      </w:tr>
      <w:tr w:rsidR="006F4103" w:rsidRPr="008521BC" w14:paraId="07E50E8C" w14:textId="77777777" w:rsidTr="00997C5F">
        <w:trPr>
          <w:trHeight w:val="492"/>
        </w:trPr>
        <w:tc>
          <w:tcPr>
            <w:tcW w:w="817" w:type="dxa"/>
            <w:vMerge/>
            <w:vAlign w:val="center"/>
          </w:tcPr>
          <w:p w14:paraId="6ADF8E0C" w14:textId="77777777" w:rsidR="006F4103" w:rsidRPr="008521BC" w:rsidRDefault="006F4103"/>
        </w:tc>
        <w:tc>
          <w:tcPr>
            <w:tcW w:w="8371" w:type="dxa"/>
            <w:gridSpan w:val="6"/>
            <w:vAlign w:val="center"/>
          </w:tcPr>
          <w:p w14:paraId="1D595A2C" w14:textId="77777777" w:rsidR="006F4103" w:rsidRPr="008521BC" w:rsidRDefault="006F4103">
            <w:pPr>
              <w:rPr>
                <w:b/>
                <w:bCs/>
                <w:szCs w:val="21"/>
              </w:rPr>
            </w:pPr>
            <w:r w:rsidRPr="008521BC">
              <w:rPr>
                <w:b/>
                <w:bCs/>
                <w:szCs w:val="21"/>
              </w:rPr>
              <w:t xml:space="preserve">○ </w:t>
            </w:r>
            <w:r w:rsidRPr="008521BC">
              <w:rPr>
                <w:b/>
                <w:bCs/>
                <w:szCs w:val="21"/>
              </w:rPr>
              <w:t>校内</w:t>
            </w:r>
            <w:proofErr w:type="gramStart"/>
            <w:r w:rsidRPr="008521BC">
              <w:rPr>
                <w:b/>
                <w:bCs/>
                <w:szCs w:val="21"/>
              </w:rPr>
              <w:t>转帐</w:t>
            </w:r>
            <w:proofErr w:type="gramEnd"/>
            <w:r w:rsidRPr="008521BC">
              <w:rPr>
                <w:b/>
                <w:bCs/>
                <w:szCs w:val="21"/>
              </w:rPr>
              <w:t>（请与项目负责人确认</w:t>
            </w:r>
            <w:r w:rsidR="004E7C75">
              <w:rPr>
                <w:rFonts w:hint="eastAsia"/>
                <w:b/>
                <w:bCs/>
                <w:szCs w:val="21"/>
              </w:rPr>
              <w:t>有学校财务管理的</w:t>
            </w:r>
            <w:r w:rsidRPr="008521BC">
              <w:rPr>
                <w:b/>
                <w:bCs/>
                <w:szCs w:val="21"/>
              </w:rPr>
              <w:t>RZ/</w:t>
            </w:r>
            <w:r w:rsidR="004E7C75">
              <w:rPr>
                <w:b/>
                <w:bCs/>
                <w:szCs w:val="21"/>
              </w:rPr>
              <w:t>R</w:t>
            </w:r>
            <w:r w:rsidRPr="008521BC">
              <w:rPr>
                <w:b/>
                <w:bCs/>
                <w:szCs w:val="21"/>
              </w:rPr>
              <w:t>H</w:t>
            </w:r>
            <w:r w:rsidRPr="008521BC">
              <w:rPr>
                <w:b/>
                <w:bCs/>
                <w:szCs w:val="21"/>
              </w:rPr>
              <w:t>开头的科研经费）</w:t>
            </w:r>
          </w:p>
        </w:tc>
      </w:tr>
      <w:tr w:rsidR="006F4103" w:rsidRPr="008521BC" w14:paraId="1544660A" w14:textId="77777777" w:rsidTr="00997C5F">
        <w:trPr>
          <w:trHeight w:val="711"/>
        </w:trPr>
        <w:tc>
          <w:tcPr>
            <w:tcW w:w="817" w:type="dxa"/>
            <w:vMerge/>
            <w:vAlign w:val="center"/>
          </w:tcPr>
          <w:p w14:paraId="796BCC0D" w14:textId="77777777" w:rsidR="006F4103" w:rsidRPr="008521BC" w:rsidRDefault="006F4103">
            <w:pPr>
              <w:rPr>
                <w:b/>
                <w:bCs/>
                <w:szCs w:val="21"/>
                <w:highlight w:val="red"/>
              </w:rPr>
            </w:pPr>
          </w:p>
        </w:tc>
        <w:tc>
          <w:tcPr>
            <w:tcW w:w="8371" w:type="dxa"/>
            <w:gridSpan w:val="6"/>
            <w:vAlign w:val="center"/>
          </w:tcPr>
          <w:p w14:paraId="43E3CD36" w14:textId="70D5F191" w:rsidR="006F4103" w:rsidRPr="008521BC" w:rsidRDefault="006F4103">
            <w:pPr>
              <w:rPr>
                <w:rFonts w:hint="eastAsia"/>
                <w:b/>
                <w:bCs/>
                <w:szCs w:val="21"/>
              </w:rPr>
            </w:pPr>
            <w:r w:rsidRPr="008521BC">
              <w:rPr>
                <w:b/>
                <w:bCs/>
                <w:szCs w:val="21"/>
              </w:rPr>
              <w:t xml:space="preserve">○ </w:t>
            </w:r>
            <w:r w:rsidRPr="008521BC">
              <w:rPr>
                <w:b/>
                <w:bCs/>
                <w:szCs w:val="21"/>
              </w:rPr>
              <w:t>对公</w:t>
            </w:r>
            <w:proofErr w:type="gramStart"/>
            <w:r w:rsidRPr="008521BC">
              <w:rPr>
                <w:b/>
                <w:bCs/>
                <w:szCs w:val="21"/>
              </w:rPr>
              <w:t>转帐</w:t>
            </w:r>
            <w:proofErr w:type="gramEnd"/>
            <w:r w:rsidRPr="008521BC">
              <w:rPr>
                <w:b/>
                <w:bCs/>
                <w:szCs w:val="21"/>
              </w:rPr>
              <w:t xml:space="preserve">  </w:t>
            </w:r>
          </w:p>
        </w:tc>
      </w:tr>
      <w:tr w:rsidR="006F4103" w:rsidRPr="008521BC" w14:paraId="5D507857" w14:textId="77777777" w:rsidTr="00997C5F">
        <w:trPr>
          <w:gridAfter w:val="1"/>
          <w:wAfter w:w="5" w:type="dxa"/>
          <w:trHeight w:val="2493"/>
        </w:trPr>
        <w:tc>
          <w:tcPr>
            <w:tcW w:w="9183" w:type="dxa"/>
            <w:gridSpan w:val="6"/>
          </w:tcPr>
          <w:p w14:paraId="7C0B43CD" w14:textId="77777777" w:rsidR="00C958E5" w:rsidRPr="008521BC" w:rsidRDefault="00C958E5" w:rsidP="00C958E5">
            <w:pPr>
              <w:spacing w:line="276" w:lineRule="auto"/>
              <w:rPr>
                <w:b/>
                <w:bCs/>
              </w:rPr>
            </w:pPr>
            <w:r w:rsidRPr="008521BC">
              <w:rPr>
                <w:b/>
                <w:bCs/>
              </w:rPr>
              <w:t>委托人</w:t>
            </w:r>
            <w:r w:rsidR="008521BC" w:rsidRPr="008521BC">
              <w:rPr>
                <w:b/>
                <w:bCs/>
              </w:rPr>
              <w:t>需要查询的</w:t>
            </w:r>
            <w:r w:rsidRPr="008521BC">
              <w:rPr>
                <w:b/>
                <w:bCs/>
              </w:rPr>
              <w:t>论文清单</w:t>
            </w:r>
          </w:p>
          <w:p w14:paraId="57351C30" w14:textId="77777777" w:rsidR="00C958E5" w:rsidRPr="008521BC" w:rsidRDefault="00C958E5" w:rsidP="00C958E5">
            <w:pPr>
              <w:spacing w:line="276" w:lineRule="auto"/>
            </w:pPr>
            <w:r w:rsidRPr="008521BC">
              <w:rPr>
                <w:b/>
                <w:bCs/>
              </w:rPr>
              <w:t>（</w:t>
            </w:r>
            <w:r w:rsidRPr="008521BC">
              <w:rPr>
                <w:bCs/>
              </w:rPr>
              <w:t>包括作者、论文篇名、期刊名、</w:t>
            </w:r>
            <w:proofErr w:type="gramStart"/>
            <w:r w:rsidRPr="008521BC">
              <w:rPr>
                <w:bCs/>
              </w:rPr>
              <w:t>年卷期页等</w:t>
            </w:r>
            <w:proofErr w:type="gramEnd"/>
            <w:r w:rsidRPr="008521BC">
              <w:rPr>
                <w:bCs/>
              </w:rPr>
              <w:t>详细信息</w:t>
            </w:r>
            <w:r w:rsidRPr="008521BC">
              <w:t>），如下所示：</w:t>
            </w:r>
          </w:p>
          <w:p w14:paraId="2B873C13" w14:textId="77777777" w:rsidR="00C958E5" w:rsidRPr="008521BC" w:rsidRDefault="00C958E5" w:rsidP="00C958E5">
            <w:pPr>
              <w:spacing w:line="276" w:lineRule="auto"/>
              <w:rPr>
                <w:b/>
                <w:bCs/>
              </w:rPr>
            </w:pPr>
            <w:proofErr w:type="gramStart"/>
            <w:r w:rsidRPr="008521BC">
              <w:rPr>
                <w:b/>
                <w:bCs/>
              </w:rPr>
              <w:t>一</w:t>
            </w:r>
            <w:proofErr w:type="gramEnd"/>
            <w:r w:rsidRPr="008521BC">
              <w:rPr>
                <w:b/>
                <w:bCs/>
              </w:rPr>
              <w:t>．中文期刊：</w:t>
            </w:r>
          </w:p>
          <w:p w14:paraId="7E18682F" w14:textId="77777777" w:rsidR="00C958E5" w:rsidRPr="008521BC" w:rsidRDefault="008521BC" w:rsidP="00C958E5">
            <w:pPr>
              <w:numPr>
                <w:ilvl w:val="0"/>
                <w:numId w:val="1"/>
              </w:numPr>
              <w:spacing w:line="276" w:lineRule="auto"/>
            </w:pPr>
            <w:r w:rsidRPr="008521BC">
              <w:t>著者</w:t>
            </w:r>
            <w:r w:rsidR="00D21D6F">
              <w:rPr>
                <w:rFonts w:hint="eastAsia"/>
              </w:rPr>
              <w:t>.</w:t>
            </w:r>
            <w:r w:rsidR="00C958E5" w:rsidRPr="008521BC">
              <w:t xml:space="preserve"> </w:t>
            </w:r>
            <w:r w:rsidR="00C958E5" w:rsidRPr="008521BC">
              <w:t>论文篇名</w:t>
            </w:r>
            <w:r w:rsidR="00D21D6F">
              <w:rPr>
                <w:rFonts w:hint="eastAsia"/>
              </w:rPr>
              <w:t>.</w:t>
            </w:r>
            <w:r w:rsidR="00C958E5" w:rsidRPr="008521BC">
              <w:t xml:space="preserve"> </w:t>
            </w:r>
            <w:r w:rsidR="00C958E5" w:rsidRPr="008521BC">
              <w:t>期刊名</w:t>
            </w:r>
            <w:r w:rsidR="00997EDA">
              <w:t>,</w:t>
            </w:r>
            <w:r w:rsidR="00C958E5" w:rsidRPr="008521BC">
              <w:t>年卷期</w:t>
            </w:r>
            <w:r w:rsidR="00997EDA">
              <w:rPr>
                <w:rFonts w:hint="eastAsia"/>
              </w:rPr>
              <w:t>:</w:t>
            </w:r>
            <w:r w:rsidR="00D21D6F">
              <w:rPr>
                <w:rFonts w:hint="eastAsia"/>
              </w:rPr>
              <w:t>开始</w:t>
            </w:r>
            <w:r w:rsidR="00C958E5" w:rsidRPr="008521BC">
              <w:t>页码</w:t>
            </w:r>
            <w:r w:rsidR="00D21D6F">
              <w:rPr>
                <w:rFonts w:hint="eastAsia"/>
              </w:rPr>
              <w:t>-</w:t>
            </w:r>
            <w:r w:rsidR="00D21D6F">
              <w:rPr>
                <w:rFonts w:hint="eastAsia"/>
              </w:rPr>
              <w:t>结止页码</w:t>
            </w:r>
            <w:r w:rsidR="00C958E5" w:rsidRPr="008521BC">
              <w:t>（</w:t>
            </w:r>
            <w:r w:rsidR="00C958E5" w:rsidRPr="008521BC">
              <w:t>CSSCI</w:t>
            </w:r>
            <w:r w:rsidR="00C958E5" w:rsidRPr="008521BC">
              <w:t>收录</w:t>
            </w:r>
            <w:r w:rsidR="00C958E5" w:rsidRPr="008521BC">
              <w:t>/CSSCI</w:t>
            </w:r>
            <w:r w:rsidR="00C958E5" w:rsidRPr="008521BC">
              <w:t>扩展版收录</w:t>
            </w:r>
            <w:r w:rsidR="00C958E5" w:rsidRPr="008521BC">
              <w:t>/</w:t>
            </w:r>
            <w:proofErr w:type="gramStart"/>
            <w:r w:rsidRPr="008521BC">
              <w:t>中国知网收录</w:t>
            </w:r>
            <w:proofErr w:type="gramEnd"/>
            <w:r w:rsidRPr="008521BC">
              <w:t>等</w:t>
            </w:r>
            <w:r w:rsidR="00C958E5" w:rsidRPr="008521BC">
              <w:t>）</w:t>
            </w:r>
          </w:p>
          <w:p w14:paraId="0961D7A0" w14:textId="77777777" w:rsidR="00C958E5" w:rsidRPr="008521BC" w:rsidRDefault="008521BC" w:rsidP="00C958E5">
            <w:pPr>
              <w:spacing w:line="276" w:lineRule="auto"/>
            </w:pPr>
            <w:r w:rsidRPr="008521BC">
              <w:t>（例如）苏</w:t>
            </w:r>
            <w:proofErr w:type="gramStart"/>
            <w:r w:rsidRPr="008521BC">
              <w:t>一</w:t>
            </w:r>
            <w:proofErr w:type="gramEnd"/>
            <w:r w:rsidRPr="008521BC">
              <w:t>芳</w:t>
            </w:r>
            <w:r w:rsidRPr="008521BC">
              <w:t>.</w:t>
            </w:r>
            <w:r w:rsidRPr="008521BC">
              <w:t>艾滋病与社会排斥</w:t>
            </w:r>
            <w:r w:rsidRPr="008521BC">
              <w:t>.</w:t>
            </w:r>
            <w:r w:rsidRPr="008521BC">
              <w:t>中国青年研究</w:t>
            </w:r>
            <w:r w:rsidRPr="008521BC">
              <w:t>,2005(11):43-47</w:t>
            </w:r>
          </w:p>
          <w:p w14:paraId="0999D50B" w14:textId="77777777" w:rsidR="00C958E5" w:rsidRPr="008521BC" w:rsidRDefault="00C958E5" w:rsidP="00C958E5">
            <w:pPr>
              <w:spacing w:line="276" w:lineRule="auto"/>
              <w:rPr>
                <w:b/>
                <w:bCs/>
              </w:rPr>
            </w:pPr>
            <w:r w:rsidRPr="008521BC">
              <w:rPr>
                <w:b/>
                <w:bCs/>
              </w:rPr>
              <w:t>二．英文期刊：</w:t>
            </w:r>
          </w:p>
          <w:p w14:paraId="6D8EB826" w14:textId="77777777" w:rsidR="00295B09" w:rsidRDefault="008521BC" w:rsidP="008521BC">
            <w:pPr>
              <w:spacing w:line="276" w:lineRule="auto"/>
            </w:pPr>
            <w:r w:rsidRPr="008521BC">
              <w:t xml:space="preserve">1. </w:t>
            </w:r>
            <w:r w:rsidRPr="008521BC">
              <w:t>著者</w:t>
            </w:r>
            <w:r w:rsidR="00D21D6F">
              <w:rPr>
                <w:rFonts w:hint="eastAsia"/>
              </w:rPr>
              <w:t>.</w:t>
            </w:r>
            <w:r w:rsidRPr="008521BC">
              <w:t xml:space="preserve"> </w:t>
            </w:r>
            <w:r w:rsidRPr="008521BC">
              <w:t>论文篇名</w:t>
            </w:r>
            <w:r w:rsidR="00D21D6F">
              <w:rPr>
                <w:rFonts w:hint="eastAsia"/>
              </w:rPr>
              <w:t>.</w:t>
            </w:r>
            <w:r w:rsidRPr="008521BC">
              <w:t xml:space="preserve"> </w:t>
            </w:r>
            <w:r w:rsidRPr="008521BC">
              <w:t>期刊名</w:t>
            </w:r>
            <w:r w:rsidR="00997EDA">
              <w:t>.</w:t>
            </w:r>
            <w:r w:rsidRPr="008521BC">
              <w:t xml:space="preserve"> </w:t>
            </w:r>
            <w:r w:rsidRPr="008521BC">
              <w:t>年卷期</w:t>
            </w:r>
            <w:r w:rsidR="00997EDA">
              <w:rPr>
                <w:rFonts w:hint="eastAsia"/>
              </w:rPr>
              <w:t>:</w:t>
            </w:r>
            <w:r w:rsidR="00D21D6F">
              <w:rPr>
                <w:rFonts w:hint="eastAsia"/>
              </w:rPr>
              <w:t>开始</w:t>
            </w:r>
            <w:r w:rsidR="00D21D6F" w:rsidRPr="008521BC">
              <w:t>页码</w:t>
            </w:r>
            <w:r w:rsidR="00D21D6F">
              <w:rPr>
                <w:rFonts w:hint="eastAsia"/>
              </w:rPr>
              <w:t>-</w:t>
            </w:r>
            <w:r w:rsidR="00D21D6F">
              <w:rPr>
                <w:rFonts w:hint="eastAsia"/>
              </w:rPr>
              <w:t>结止页码</w:t>
            </w:r>
            <w:r w:rsidRPr="008521BC">
              <w:t>或</w:t>
            </w:r>
            <w:r w:rsidRPr="008521BC">
              <w:t>DOI</w:t>
            </w:r>
            <w:r w:rsidRPr="008521BC">
              <w:t>号</w:t>
            </w:r>
            <w:r w:rsidR="00295B09">
              <w:rPr>
                <w:rFonts w:hint="eastAsia"/>
              </w:rPr>
              <w:t>或文献号</w:t>
            </w:r>
          </w:p>
          <w:p w14:paraId="173B69A4" w14:textId="77777777" w:rsidR="006F4103" w:rsidRPr="008521BC" w:rsidRDefault="00C958E5" w:rsidP="008521BC">
            <w:pPr>
              <w:spacing w:line="276" w:lineRule="auto"/>
              <w:rPr>
                <w:szCs w:val="21"/>
              </w:rPr>
            </w:pPr>
            <w:r w:rsidRPr="008521BC">
              <w:t>（</w:t>
            </w:r>
            <w:r w:rsidR="008521BC" w:rsidRPr="008521BC">
              <w:t>例如</w:t>
            </w:r>
            <w:r w:rsidR="008521BC" w:rsidRPr="008521BC">
              <w:t xml:space="preserve">Min Kang*#, Bo Tang*, Jixi Li, Ziyan Zhou, Kang Liu, </w:t>
            </w:r>
            <w:proofErr w:type="spellStart"/>
            <w:r w:rsidR="008521BC" w:rsidRPr="008521BC">
              <w:t>Rensheng</w:t>
            </w:r>
            <w:proofErr w:type="spellEnd"/>
            <w:r w:rsidR="008521BC" w:rsidRPr="008521BC">
              <w:t xml:space="preserve"> Wang, Ziyan Jiang, Fangfang Bi, David Patrick, </w:t>
            </w:r>
            <w:proofErr w:type="spellStart"/>
            <w:r w:rsidR="008521BC" w:rsidRPr="008521BC">
              <w:t>Dongin</w:t>
            </w:r>
            <w:proofErr w:type="spellEnd"/>
            <w:r w:rsidR="008521BC" w:rsidRPr="008521BC">
              <w:t xml:space="preserve"> Kim, Anirban K. Mitra and Yang Yang-Hartwich*. Identification of miPEP133 as a novel tumor-suppressor microprotein encoded by miR-34a </w:t>
            </w:r>
            <w:proofErr w:type="spellStart"/>
            <w:r w:rsidR="008521BC" w:rsidRPr="008521BC">
              <w:t>pri</w:t>
            </w:r>
            <w:proofErr w:type="spellEnd"/>
            <w:r w:rsidR="008521BC" w:rsidRPr="008521BC">
              <w:t>-miRNA. Molecular Cancer. 2020;19(1):143. DOI:10.1186/s12943-020-01248-9.</w:t>
            </w:r>
            <w:r w:rsidRPr="008521BC">
              <w:rPr>
                <w:szCs w:val="21"/>
              </w:rPr>
              <w:t>（</w:t>
            </w:r>
            <w:r w:rsidR="008521BC" w:rsidRPr="008521BC">
              <w:rPr>
                <w:szCs w:val="21"/>
              </w:rPr>
              <w:t>SCI</w:t>
            </w:r>
            <w:r w:rsidR="008521BC" w:rsidRPr="008521BC">
              <w:rPr>
                <w:szCs w:val="21"/>
              </w:rPr>
              <w:t>收录</w:t>
            </w:r>
            <w:r w:rsidRPr="008521BC">
              <w:rPr>
                <w:szCs w:val="21"/>
              </w:rPr>
              <w:t>/</w:t>
            </w:r>
            <w:r w:rsidR="008521BC" w:rsidRPr="008521BC">
              <w:rPr>
                <w:szCs w:val="21"/>
              </w:rPr>
              <w:t>SSCI</w:t>
            </w:r>
            <w:r w:rsidR="008521BC" w:rsidRPr="008521BC">
              <w:rPr>
                <w:szCs w:val="21"/>
              </w:rPr>
              <w:t>收录</w:t>
            </w:r>
            <w:r w:rsidRPr="008521BC">
              <w:rPr>
                <w:szCs w:val="21"/>
              </w:rPr>
              <w:t>）</w:t>
            </w:r>
          </w:p>
        </w:tc>
      </w:tr>
    </w:tbl>
    <w:p w14:paraId="7325918C" w14:textId="77777777" w:rsidR="006F4103" w:rsidRPr="008521BC" w:rsidRDefault="006F4103">
      <w:pPr>
        <w:spacing w:line="360" w:lineRule="auto"/>
        <w:rPr>
          <w:rFonts w:eastAsia="幼圆"/>
          <w:b/>
          <w:color w:val="000000"/>
          <w:szCs w:val="21"/>
        </w:rPr>
      </w:pPr>
      <w:r w:rsidRPr="008521BC">
        <w:rPr>
          <w:b/>
          <w:bCs/>
          <w:color w:val="000000"/>
          <w:kern w:val="11"/>
          <w:szCs w:val="21"/>
        </w:rPr>
        <w:t>广西医科大学图书馆科技查新工作站</w:t>
      </w:r>
    </w:p>
    <w:p w14:paraId="034D8FF0" w14:textId="77777777" w:rsidR="006F4103" w:rsidRPr="008521BC" w:rsidRDefault="006F4103">
      <w:pPr>
        <w:rPr>
          <w:rFonts w:eastAsia="幼圆"/>
          <w:color w:val="000000"/>
        </w:rPr>
      </w:pPr>
      <w:r w:rsidRPr="008521BC">
        <w:rPr>
          <w:rFonts w:eastAsia="幼圆"/>
          <w:color w:val="000000"/>
        </w:rPr>
        <w:t>地址：广西医科大学图书馆十楼</w:t>
      </w:r>
      <w:r w:rsidR="008521BC">
        <w:rPr>
          <w:rFonts w:eastAsia="幼圆" w:hint="eastAsia"/>
          <w:color w:val="000000"/>
        </w:rPr>
        <w:t>信息部</w:t>
      </w:r>
      <w:r w:rsidR="004E7C75">
        <w:rPr>
          <w:rFonts w:eastAsia="幼圆" w:hint="eastAsia"/>
          <w:color w:val="000000"/>
        </w:rPr>
        <w:t>办公室</w:t>
      </w:r>
      <w:r w:rsidRPr="008521BC">
        <w:rPr>
          <w:rFonts w:eastAsia="幼圆"/>
          <w:color w:val="000000"/>
        </w:rPr>
        <w:t>1001</w:t>
      </w:r>
      <w:r w:rsidRPr="008521BC">
        <w:rPr>
          <w:rFonts w:eastAsia="幼圆"/>
          <w:color w:val="000000"/>
        </w:rPr>
        <w:t>室（南宁市双拥路</w:t>
      </w:r>
      <w:r w:rsidRPr="008521BC">
        <w:rPr>
          <w:rFonts w:eastAsia="幼圆"/>
          <w:color w:val="000000"/>
        </w:rPr>
        <w:t>22</w:t>
      </w:r>
      <w:r w:rsidRPr="008521BC">
        <w:rPr>
          <w:rFonts w:eastAsia="幼圆"/>
          <w:color w:val="000000"/>
        </w:rPr>
        <w:t>号）</w:t>
      </w:r>
      <w:r w:rsidRPr="008521BC">
        <w:rPr>
          <w:rFonts w:eastAsia="幼圆"/>
          <w:color w:val="000000"/>
        </w:rPr>
        <w:tab/>
      </w:r>
    </w:p>
    <w:p w14:paraId="5197A934" w14:textId="77777777" w:rsidR="006F4103" w:rsidRPr="008521BC" w:rsidRDefault="006F4103">
      <w:pPr>
        <w:rPr>
          <w:rFonts w:eastAsia="幼圆"/>
          <w:color w:val="000000"/>
        </w:rPr>
      </w:pPr>
      <w:r w:rsidRPr="008521BC">
        <w:rPr>
          <w:rFonts w:eastAsia="幼圆"/>
          <w:color w:val="000000"/>
        </w:rPr>
        <w:t>邮编：</w:t>
      </w:r>
      <w:r w:rsidRPr="008521BC">
        <w:rPr>
          <w:rFonts w:eastAsia="幼圆"/>
          <w:color w:val="000000"/>
        </w:rPr>
        <w:t>530021</w:t>
      </w:r>
    </w:p>
    <w:p w14:paraId="42430084" w14:textId="77777777" w:rsidR="006F4103" w:rsidRPr="008521BC" w:rsidRDefault="006F4103">
      <w:pPr>
        <w:rPr>
          <w:rFonts w:eastAsia="幼圆"/>
          <w:color w:val="000000"/>
        </w:rPr>
      </w:pPr>
      <w:r w:rsidRPr="008521BC">
        <w:rPr>
          <w:rFonts w:eastAsia="幼圆"/>
          <w:color w:val="000000"/>
        </w:rPr>
        <w:t>电话：</w:t>
      </w:r>
      <w:r w:rsidRPr="008521BC">
        <w:rPr>
          <w:rFonts w:eastAsia="幼圆"/>
          <w:color w:val="000000"/>
        </w:rPr>
        <w:t>0771-5358371</w:t>
      </w:r>
      <w:r w:rsidRPr="008521BC">
        <w:rPr>
          <w:rFonts w:eastAsia="幼圆"/>
          <w:color w:val="000000"/>
        </w:rPr>
        <w:t>或</w:t>
      </w:r>
      <w:r w:rsidRPr="008521BC">
        <w:rPr>
          <w:rFonts w:eastAsia="幼圆"/>
          <w:color w:val="000000"/>
        </w:rPr>
        <w:t>5329820</w:t>
      </w:r>
    </w:p>
    <w:p w14:paraId="1F77A385" w14:textId="77777777" w:rsidR="006F4103" w:rsidRDefault="006F4103" w:rsidP="00997EDA">
      <w:pPr>
        <w:pStyle w:val="a6"/>
        <w:widowControl/>
        <w:spacing w:before="0" w:beforeAutospacing="0" w:after="0" w:afterAutospacing="0" w:line="378" w:lineRule="atLeast"/>
        <w:rPr>
          <w:rFonts w:ascii="幼圆" w:eastAsia="幼圆"/>
          <w:color w:val="000000"/>
        </w:rPr>
      </w:pPr>
      <w:r w:rsidRPr="008521BC">
        <w:rPr>
          <w:rFonts w:eastAsia="幼圆"/>
          <w:color w:val="000000"/>
          <w:kern w:val="2"/>
          <w:sz w:val="21"/>
        </w:rPr>
        <w:t>备注：现在</w:t>
      </w:r>
      <w:r w:rsidR="00D21D6F">
        <w:rPr>
          <w:rFonts w:eastAsia="幼圆" w:hint="eastAsia"/>
          <w:color w:val="000000"/>
          <w:kern w:val="2"/>
          <w:sz w:val="21"/>
        </w:rPr>
        <w:t>采用</w:t>
      </w:r>
      <w:r w:rsidRPr="008521BC">
        <w:rPr>
          <w:rFonts w:eastAsia="幼圆"/>
          <w:color w:val="000000"/>
          <w:kern w:val="2"/>
          <w:sz w:val="21"/>
        </w:rPr>
        <w:t>电子发票，发票在缴费后</w:t>
      </w:r>
      <w:r w:rsidRPr="008521BC">
        <w:rPr>
          <w:rFonts w:eastAsia="幼圆"/>
          <w:color w:val="000000"/>
          <w:kern w:val="2"/>
          <w:sz w:val="21"/>
        </w:rPr>
        <w:t>1-3</w:t>
      </w:r>
      <w:r w:rsidRPr="008521BC">
        <w:rPr>
          <w:rFonts w:eastAsia="幼圆"/>
          <w:color w:val="000000"/>
          <w:kern w:val="2"/>
          <w:sz w:val="21"/>
        </w:rPr>
        <w:t>个月方可提供。</w:t>
      </w:r>
    </w:p>
    <w:sectPr w:rsidR="006F4103">
      <w:headerReference w:type="default" r:id="rId7"/>
      <w:pgSz w:w="11906" w:h="16838"/>
      <w:pgMar w:top="1247" w:right="1247" w:bottom="1247" w:left="1247" w:header="851" w:footer="992" w:gutter="17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9D61" w14:textId="77777777" w:rsidR="005F2285" w:rsidRDefault="005F2285">
      <w:r>
        <w:separator/>
      </w:r>
    </w:p>
  </w:endnote>
  <w:endnote w:type="continuationSeparator" w:id="0">
    <w:p w14:paraId="3BBE8628" w14:textId="77777777" w:rsidR="005F2285" w:rsidRDefault="005F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D4AD" w14:textId="77777777" w:rsidR="005F2285" w:rsidRDefault="005F2285">
      <w:r>
        <w:separator/>
      </w:r>
    </w:p>
  </w:footnote>
  <w:footnote w:type="continuationSeparator" w:id="0">
    <w:p w14:paraId="31F599A7" w14:textId="77777777" w:rsidR="005F2285" w:rsidRDefault="005F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1766" w14:textId="77777777" w:rsidR="006F4103" w:rsidRDefault="006F410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7AB7F"/>
    <w:multiLevelType w:val="singleLevel"/>
    <w:tmpl w:val="56E7AB7F"/>
    <w:lvl w:ilvl="0">
      <w:start w:val="1"/>
      <w:numFmt w:val="decimal"/>
      <w:suff w:val="space"/>
      <w:lvlText w:val="%1."/>
      <w:lvlJc w:val="left"/>
    </w:lvl>
  </w:abstractNum>
  <w:num w:numId="1" w16cid:durableId="212307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I1NDcyZTVkOTg5YWY1NjY2OGZkZWIwMWUzNmI1ZTYifQ=="/>
  </w:docVars>
  <w:rsids>
    <w:rsidRoot w:val="008304BE"/>
    <w:rsid w:val="00010BDA"/>
    <w:rsid w:val="000274FB"/>
    <w:rsid w:val="00045A54"/>
    <w:rsid w:val="000A2001"/>
    <w:rsid w:val="000B3977"/>
    <w:rsid w:val="000E13A2"/>
    <w:rsid w:val="000E35D5"/>
    <w:rsid w:val="00100CF4"/>
    <w:rsid w:val="00182303"/>
    <w:rsid w:val="001906B6"/>
    <w:rsid w:val="00195733"/>
    <w:rsid w:val="001B4438"/>
    <w:rsid w:val="001E50DA"/>
    <w:rsid w:val="001F532C"/>
    <w:rsid w:val="00280E14"/>
    <w:rsid w:val="00295B09"/>
    <w:rsid w:val="002C3D87"/>
    <w:rsid w:val="002D2595"/>
    <w:rsid w:val="002D779A"/>
    <w:rsid w:val="002E1C24"/>
    <w:rsid w:val="002F3825"/>
    <w:rsid w:val="003C5CE7"/>
    <w:rsid w:val="00400F2E"/>
    <w:rsid w:val="00415E3D"/>
    <w:rsid w:val="004572F8"/>
    <w:rsid w:val="004E7C75"/>
    <w:rsid w:val="004F53A7"/>
    <w:rsid w:val="00506D2C"/>
    <w:rsid w:val="00515023"/>
    <w:rsid w:val="005545CF"/>
    <w:rsid w:val="00576259"/>
    <w:rsid w:val="00582E00"/>
    <w:rsid w:val="005A241F"/>
    <w:rsid w:val="005C13DF"/>
    <w:rsid w:val="005D427D"/>
    <w:rsid w:val="005F2285"/>
    <w:rsid w:val="005F72D1"/>
    <w:rsid w:val="00601C54"/>
    <w:rsid w:val="00653AD9"/>
    <w:rsid w:val="00656047"/>
    <w:rsid w:val="006B2A4C"/>
    <w:rsid w:val="006C29DF"/>
    <w:rsid w:val="006D119B"/>
    <w:rsid w:val="006F4103"/>
    <w:rsid w:val="00786579"/>
    <w:rsid w:val="00795864"/>
    <w:rsid w:val="007F225E"/>
    <w:rsid w:val="007F3906"/>
    <w:rsid w:val="007F4E1A"/>
    <w:rsid w:val="008123D8"/>
    <w:rsid w:val="008304BE"/>
    <w:rsid w:val="00841276"/>
    <w:rsid w:val="008413EF"/>
    <w:rsid w:val="008521BC"/>
    <w:rsid w:val="00861423"/>
    <w:rsid w:val="008912FF"/>
    <w:rsid w:val="008A01F1"/>
    <w:rsid w:val="008B0214"/>
    <w:rsid w:val="008C6677"/>
    <w:rsid w:val="008D1A29"/>
    <w:rsid w:val="008D38B3"/>
    <w:rsid w:val="008E44E5"/>
    <w:rsid w:val="008F50E8"/>
    <w:rsid w:val="00955190"/>
    <w:rsid w:val="0096434D"/>
    <w:rsid w:val="00977311"/>
    <w:rsid w:val="00997C5F"/>
    <w:rsid w:val="00997EDA"/>
    <w:rsid w:val="009B14CC"/>
    <w:rsid w:val="009C6A75"/>
    <w:rsid w:val="009E06AB"/>
    <w:rsid w:val="00A06624"/>
    <w:rsid w:val="00A118F0"/>
    <w:rsid w:val="00A34A6B"/>
    <w:rsid w:val="00A457C6"/>
    <w:rsid w:val="00A54CA7"/>
    <w:rsid w:val="00A62D14"/>
    <w:rsid w:val="00A63CE1"/>
    <w:rsid w:val="00AC3A21"/>
    <w:rsid w:val="00AE1E05"/>
    <w:rsid w:val="00AE5076"/>
    <w:rsid w:val="00B07BCE"/>
    <w:rsid w:val="00B12E5E"/>
    <w:rsid w:val="00B23987"/>
    <w:rsid w:val="00B44544"/>
    <w:rsid w:val="00B52C78"/>
    <w:rsid w:val="00B76250"/>
    <w:rsid w:val="00BB51A0"/>
    <w:rsid w:val="00BD441B"/>
    <w:rsid w:val="00C02D05"/>
    <w:rsid w:val="00C11C08"/>
    <w:rsid w:val="00C150C4"/>
    <w:rsid w:val="00C44BEB"/>
    <w:rsid w:val="00C475F2"/>
    <w:rsid w:val="00C905FD"/>
    <w:rsid w:val="00C958E5"/>
    <w:rsid w:val="00CC3CAD"/>
    <w:rsid w:val="00D21D6F"/>
    <w:rsid w:val="00D25B7F"/>
    <w:rsid w:val="00D34032"/>
    <w:rsid w:val="00D43BC2"/>
    <w:rsid w:val="00D645D2"/>
    <w:rsid w:val="00D70771"/>
    <w:rsid w:val="00D740CA"/>
    <w:rsid w:val="00D74232"/>
    <w:rsid w:val="00D81831"/>
    <w:rsid w:val="00DA1EB4"/>
    <w:rsid w:val="00DA34BA"/>
    <w:rsid w:val="00DD4C55"/>
    <w:rsid w:val="00DE159A"/>
    <w:rsid w:val="00DE5DE6"/>
    <w:rsid w:val="00E131BE"/>
    <w:rsid w:val="00E1540F"/>
    <w:rsid w:val="00E2137E"/>
    <w:rsid w:val="00E23073"/>
    <w:rsid w:val="00E2742C"/>
    <w:rsid w:val="00E43AED"/>
    <w:rsid w:val="00E532A7"/>
    <w:rsid w:val="00EA0168"/>
    <w:rsid w:val="00EA7419"/>
    <w:rsid w:val="00EC1B39"/>
    <w:rsid w:val="00ED5087"/>
    <w:rsid w:val="00EE2344"/>
    <w:rsid w:val="00EE773D"/>
    <w:rsid w:val="00F07916"/>
    <w:rsid w:val="00F4505E"/>
    <w:rsid w:val="00F55B26"/>
    <w:rsid w:val="00F621FF"/>
    <w:rsid w:val="00FC4C12"/>
    <w:rsid w:val="00FD4BEC"/>
    <w:rsid w:val="038F0F77"/>
    <w:rsid w:val="04AC742B"/>
    <w:rsid w:val="6B0A2488"/>
    <w:rsid w:val="7E3C79E6"/>
    <w:rsid w:val="7F41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F33E14"/>
  <w15:chartTrackingRefBased/>
  <w15:docId w15:val="{AFF1286F-3633-4EF2-80EB-C1C9367B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Pr>
      <w:b/>
      <w:bCs/>
    </w:rPr>
  </w:style>
  <w:style w:type="character" w:styleId="a9">
    <w:name w:val="Hyperlink"/>
    <w:rPr>
      <w:color w:val="0000FF"/>
      <w:u w:val="single"/>
    </w:rPr>
  </w:style>
  <w:style w:type="paragraph" w:customStyle="1" w:styleId="Char">
    <w:name w:val="Char"/>
    <w:basedOn w:val="a"/>
    <w:pPr>
      <w:tabs>
        <w:tab w:val="left" w:pos="36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微软中国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南方医科大学科技查新咨询中心</dc:title>
  <dc:subject/>
  <dc:creator>微软用户</dc:creator>
  <cp:keywords/>
  <cp:lastModifiedBy>lilin qin</cp:lastModifiedBy>
  <cp:revision>3</cp:revision>
  <cp:lastPrinted>2009-04-30T03:42:00Z</cp:lastPrinted>
  <dcterms:created xsi:type="dcterms:W3CDTF">2023-12-27T03:38:00Z</dcterms:created>
  <dcterms:modified xsi:type="dcterms:W3CDTF">2024-03-15T02:07:00Z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257D16CD79D64297AF193513E14F00DA_13</vt:lpwstr>
  </property>
</Properties>
</file>